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D7E" w:rsidRPr="006E6C48" w:rsidRDefault="006E6C48" w:rsidP="006E6C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6C48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6E6C48" w:rsidRPr="006E6C48" w:rsidRDefault="006E6C48" w:rsidP="006E6C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6C48"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6E6C48" w:rsidRPr="006E6C48" w:rsidRDefault="006E6C48" w:rsidP="006E6C4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6C48">
        <w:rPr>
          <w:rFonts w:ascii="Times New Roman" w:hAnsi="Times New Roman" w:cs="Times New Roman"/>
          <w:sz w:val="24"/>
          <w:szCs w:val="24"/>
        </w:rPr>
        <w:t>администрации города Новозыбкова</w:t>
      </w:r>
    </w:p>
    <w:p w:rsidR="006E6C48" w:rsidRDefault="006E6C48" w:rsidP="006E6C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6C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от</w:t>
      </w:r>
    </w:p>
    <w:p w:rsidR="006E6C48" w:rsidRDefault="006E6C48" w:rsidP="006E6C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6C48" w:rsidRDefault="006E6C48" w:rsidP="006E6C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8229"/>
        <w:gridCol w:w="4065"/>
        <w:gridCol w:w="1796"/>
      </w:tblGrid>
      <w:tr w:rsidR="00851F87" w:rsidTr="00851F8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исполнения</w:t>
            </w:r>
          </w:p>
        </w:tc>
      </w:tr>
      <w:tr w:rsidR="00851F87" w:rsidTr="00851F8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51F87" w:rsidTr="00851F87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 w:rsidP="00851F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1.Нормативно-правовое и организационное обеспечение антикоррупционной деятельности</w:t>
            </w:r>
          </w:p>
        </w:tc>
      </w:tr>
      <w:tr w:rsidR="00851F87" w:rsidTr="00851F8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1.1.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и принятие нормативных правовых актов в сфере противодействия коррупции,  в том числе своевременное приведение их в соответствии с федеральным законодательством</w:t>
            </w:r>
            <w:r w:rsidR="00357F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87" w:rsidRPr="008459C9" w:rsidRDefault="0085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F87" w:rsidRPr="003B2E07" w:rsidRDefault="00851F8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459C9">
              <w:rPr>
                <w:rFonts w:ascii="Times New Roman" w:hAnsi="Times New Roman" w:cs="Times New Roman"/>
                <w:sz w:val="24"/>
                <w:szCs w:val="24"/>
              </w:rPr>
              <w:t>Сектор контрольно-ревизионной и юридической работы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7F61" w:rsidRDefault="00357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</w:t>
            </w:r>
          </w:p>
          <w:p w:rsidR="00851F87" w:rsidRDefault="00357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851F87" w:rsidTr="00851F8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 w:rsidP="007832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7832B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FE6C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ежегодного доклада о деятельности в области противодействия коррупции </w:t>
            </w:r>
            <w:r w:rsidR="007832B6">
              <w:rPr>
                <w:rFonts w:ascii="Times New Roman" w:hAnsi="Times New Roman" w:cs="Times New Roman"/>
                <w:sz w:val="24"/>
                <w:szCs w:val="24"/>
              </w:rPr>
              <w:t xml:space="preserve">г. Новозыбкова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2018-2019 годах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Pr="003B2E07" w:rsidRDefault="008459C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459C9">
              <w:rPr>
                <w:rFonts w:ascii="Times New Roman" w:hAnsi="Times New Roman" w:cs="Times New Roman"/>
                <w:sz w:val="24"/>
                <w:szCs w:val="24"/>
              </w:rPr>
              <w:t>Сектор контрольно-ревизионной и юридической работы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87" w:rsidRPr="00FE6C97" w:rsidRDefault="00FE6C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2018 года за период 2017 года,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2019 года за период 2018 года</w:t>
            </w:r>
          </w:p>
        </w:tc>
      </w:tr>
      <w:tr w:rsidR="00851F87" w:rsidTr="00851F8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 w:rsidP="007832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7832B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9F2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и утверждение планов мероприятий по противодействию коррупции на 2018 и 2019 годы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9C9" w:rsidRPr="008D67FB" w:rsidRDefault="008459C9" w:rsidP="00845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7FB">
              <w:rPr>
                <w:rFonts w:ascii="Times New Roman" w:hAnsi="Times New Roman" w:cs="Times New Roman"/>
                <w:sz w:val="24"/>
                <w:szCs w:val="24"/>
              </w:rPr>
              <w:t>Сектор контрольно-ревизионной и юридической работы</w:t>
            </w:r>
          </w:p>
          <w:p w:rsidR="00851F87" w:rsidRPr="003B2E07" w:rsidRDefault="008459C9" w:rsidP="008459C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D67FB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организационно-контрольной и кадровой работы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9F2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годы</w:t>
            </w:r>
          </w:p>
        </w:tc>
      </w:tr>
      <w:tr w:rsidR="00851F87" w:rsidTr="00851F8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 w:rsidP="007832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7832B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9F2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заседаний комиссии по координации работы по противодействию коррупции, мониторинг исполнения решений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Pr="003B2E07" w:rsidRDefault="00851F8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459C9">
              <w:rPr>
                <w:rFonts w:ascii="Times New Roman" w:hAnsi="Times New Roman" w:cs="Times New Roman"/>
                <w:sz w:val="24"/>
                <w:szCs w:val="24"/>
              </w:rPr>
              <w:t>Председатель и заместитель председателя комиссии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9F2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 в течение 2018-2019 годов</w:t>
            </w:r>
          </w:p>
        </w:tc>
      </w:tr>
      <w:tr w:rsidR="00851F87" w:rsidTr="00851F8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87" w:rsidRDefault="00851F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7832B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51F87" w:rsidRDefault="00851F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9F23DA" w:rsidP="009F23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комиссий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Pr="003B2E07" w:rsidRDefault="00851F8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459C9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организационно-контрольной и кадровой работы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87" w:rsidRDefault="0085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F87" w:rsidRDefault="009F23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годы</w:t>
            </w:r>
          </w:p>
        </w:tc>
      </w:tr>
      <w:tr w:rsidR="00851F87" w:rsidTr="00851F8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 w:rsidP="007832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7832B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1506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взаимодействия органов местного самоуправления с правоохранительными органами и иными государственными органами по вопросам противодействия коррупции 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9C9" w:rsidRPr="008459C9" w:rsidRDefault="008459C9" w:rsidP="00845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59C9">
              <w:rPr>
                <w:rFonts w:ascii="Times New Roman" w:hAnsi="Times New Roman" w:cs="Times New Roman"/>
                <w:sz w:val="24"/>
                <w:szCs w:val="24"/>
              </w:rPr>
              <w:t>Сектор контрольно-ревизионной и юридической работы</w:t>
            </w:r>
          </w:p>
          <w:p w:rsidR="00851F87" w:rsidRPr="003B2E07" w:rsidRDefault="008459C9" w:rsidP="008459C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459C9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организационно-контрольной и кадровой работы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150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годы</w:t>
            </w:r>
          </w:p>
        </w:tc>
      </w:tr>
      <w:tr w:rsidR="00D656A7" w:rsidTr="00851F8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A7" w:rsidRDefault="00D656A7" w:rsidP="007832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7832B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A7" w:rsidRDefault="00D656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соответствия раздела «Противодействие коррупции» на официальном сайте требованиям антикоррупционного законодательства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A7" w:rsidRPr="00150602" w:rsidRDefault="00D65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Системный администратор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A7" w:rsidRDefault="00D65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годы</w:t>
            </w:r>
          </w:p>
        </w:tc>
      </w:tr>
      <w:tr w:rsidR="00D656A7" w:rsidTr="00851F8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A7" w:rsidRDefault="008D67FB" w:rsidP="007832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</w:t>
            </w:r>
            <w:r w:rsidR="007832B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A7" w:rsidRDefault="008D67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повышения квалификации муниципальных служащих в рамках обучения по дополнительным профессиональным образовательным программа по вопросам противодействия коррупции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A7" w:rsidRPr="00150602" w:rsidRDefault="008459C9" w:rsidP="00845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7FB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организационно-контрольной и кадровой работы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A7" w:rsidRDefault="008D6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годы</w:t>
            </w:r>
          </w:p>
        </w:tc>
      </w:tr>
      <w:tr w:rsidR="00D656A7" w:rsidTr="00851F8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A7" w:rsidRDefault="008D67FB" w:rsidP="007832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7832B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A7" w:rsidRDefault="008D67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разъяснительной работы по доведению до лиц, претендующих на замещение муниципальных должностей, а также лиц, замещающих указанные должности, положений нормативных правовых актов в сфере противодействия коррупции, формированию </w:t>
            </w:r>
            <w:r w:rsidR="008459C9">
              <w:rPr>
                <w:rFonts w:ascii="Times New Roman" w:hAnsi="Times New Roman" w:cs="Times New Roman"/>
                <w:sz w:val="24"/>
                <w:szCs w:val="24"/>
              </w:rPr>
              <w:t>отрицательного отношения к коррупции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A7" w:rsidRPr="00150602" w:rsidRDefault="008459C9" w:rsidP="00845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7FB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организационно-контрольной и кадровой работы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A7" w:rsidRDefault="00845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годы</w:t>
            </w:r>
          </w:p>
        </w:tc>
      </w:tr>
      <w:tr w:rsidR="00851F87" w:rsidTr="00851F87">
        <w:trPr>
          <w:trHeight w:val="456"/>
        </w:trPr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 w:rsidP="008459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8459C9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Выявление коррупционных рисков и их устранение</w:t>
            </w:r>
          </w:p>
        </w:tc>
      </w:tr>
      <w:tr w:rsidR="00851F87" w:rsidTr="00851F8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45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антикоррупционной экспертизы нормативных правовых актов (проектов нормативных правовых актов)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9C9" w:rsidRPr="008D67FB" w:rsidRDefault="008459C9" w:rsidP="00845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7FB">
              <w:rPr>
                <w:rFonts w:ascii="Times New Roman" w:hAnsi="Times New Roman" w:cs="Times New Roman"/>
                <w:sz w:val="24"/>
                <w:szCs w:val="24"/>
              </w:rPr>
              <w:t>Сектор контрольно-ревизионной и юридической работы</w:t>
            </w:r>
          </w:p>
          <w:p w:rsidR="00851F87" w:rsidRDefault="0085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87" w:rsidRDefault="008459C9" w:rsidP="00845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годы</w:t>
            </w:r>
          </w:p>
        </w:tc>
      </w:tr>
      <w:tr w:rsidR="00851F87" w:rsidTr="00851F8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2.2.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 w:rsidP="008459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="008459C9">
              <w:rPr>
                <w:rFonts w:ascii="Times New Roman" w:hAnsi="Times New Roman" w:cs="Times New Roman"/>
                <w:sz w:val="24"/>
                <w:szCs w:val="24"/>
              </w:rPr>
              <w:t>размещения проектов нормативных актов в информационной подсистеме сайта Правительства Брянской области «Обсуждение и экспертиза проектов правовых актов» в целях обеспечения возможности проведения независимой антикоррупционной экспертизы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45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Системный администратор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459C9" w:rsidP="00845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годы</w:t>
            </w:r>
          </w:p>
        </w:tc>
      </w:tr>
      <w:tr w:rsidR="00851F87" w:rsidTr="00851F8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2.3.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B12E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Систематическое проведение оценки коррупционных рисков, возникающих при реализации функций муниципальных служащих и внесение уточнений в перечни должностей муниципальных служащих, при назначении на которые граждане и при замещении которых муниципальные служащие обязаны представлять сведения о своих доходах</w:t>
            </w:r>
            <w:r w:rsidR="00EC6F36">
              <w:rPr>
                <w:rFonts w:ascii="Times New Roman" w:hAnsi="Times New Roman" w:cs="Times New Roman"/>
                <w:sz w:val="24"/>
                <w:szCs w:val="24"/>
              </w:rPr>
              <w:t>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87" w:rsidRDefault="0085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F87" w:rsidRDefault="0085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организационно-контрольной и кадровой работы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87" w:rsidRDefault="00851F87" w:rsidP="00B1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F87" w:rsidRDefault="00B12EC6" w:rsidP="00B12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годы</w:t>
            </w:r>
          </w:p>
        </w:tc>
      </w:tr>
      <w:tr w:rsidR="00EC6F36" w:rsidTr="00851F8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6" w:rsidRDefault="0089313B" w:rsidP="007832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</w:t>
            </w:r>
            <w:r w:rsidR="007832B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6" w:rsidRDefault="00893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предусмотренных законодательством Российской Федерации и Брянской области мер, направленных на предупреждение коррупции в организациях, созданных для выполнения задач, поставленных перед исполнительными органами государственной власти Брянской области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13B" w:rsidRDefault="0089313B" w:rsidP="0089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организационно-контрольной и кадровой работы</w:t>
            </w:r>
          </w:p>
          <w:p w:rsidR="00EC6F36" w:rsidRDefault="00EC6F36" w:rsidP="00783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6" w:rsidRDefault="00893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годы</w:t>
            </w:r>
          </w:p>
        </w:tc>
      </w:tr>
      <w:tr w:rsidR="00851F87" w:rsidTr="00851F87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 w:rsidP="008931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89313B">
              <w:rPr>
                <w:rFonts w:ascii="Times New Roman" w:hAnsi="Times New Roman" w:cs="Times New Roman"/>
                <w:b/>
                <w:sz w:val="24"/>
                <w:szCs w:val="24"/>
              </w:rPr>
              <w:t>Мониторинг соблюдения ограничений и запретов, требований о п</w:t>
            </w:r>
            <w:r w:rsidR="00820E0F">
              <w:rPr>
                <w:rFonts w:ascii="Times New Roman" w:hAnsi="Times New Roman" w:cs="Times New Roman"/>
                <w:b/>
                <w:sz w:val="24"/>
                <w:szCs w:val="24"/>
              </w:rPr>
              <w:t>редотвращении или урегулировании конфликта интересов, а также исполнения обязанностей, установленных в целях противодействия коррупции</w:t>
            </w:r>
          </w:p>
        </w:tc>
      </w:tr>
      <w:tr w:rsidR="00851F87" w:rsidTr="00851F8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20E0F" w:rsidP="00820E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соблюдения лицами, замещающими муниципальные должности, </w:t>
            </w:r>
            <w:r w:rsidRPr="00820E0F">
              <w:rPr>
                <w:rFonts w:ascii="Times New Roman" w:hAnsi="Times New Roman" w:cs="Times New Roman"/>
                <w:sz w:val="24"/>
                <w:szCs w:val="24"/>
              </w:rPr>
              <w:t>ограничений и запретов, требований о предотвращении или урегулировании конфликта интересов, а также исполнения обязанностей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установленных </w:t>
            </w:r>
            <w:r w:rsidR="00851F87">
              <w:rPr>
                <w:rFonts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="00851F87">
              <w:rPr>
                <w:rFonts w:ascii="Times New Roman" w:hAnsi="Times New Roman" w:cs="Times New Roman"/>
                <w:sz w:val="24"/>
                <w:szCs w:val="24"/>
              </w:rPr>
              <w:t xml:space="preserve"> закон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851F87">
              <w:rPr>
                <w:rFonts w:ascii="Times New Roman" w:hAnsi="Times New Roman" w:cs="Times New Roman"/>
                <w:sz w:val="24"/>
                <w:szCs w:val="24"/>
              </w:rPr>
              <w:t xml:space="preserve"> от 25.12.2008 № 273-Ф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 «О противодействии коррупции», в том числе касающихся уведомлений представителя нанимателя:</w:t>
            </w:r>
          </w:p>
          <w:p w:rsidR="00820E0F" w:rsidRDefault="00820E0F" w:rsidP="00820E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а) о получении подарков;</w:t>
            </w:r>
          </w:p>
          <w:p w:rsidR="00820E0F" w:rsidRDefault="00820E0F" w:rsidP="00820E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об обращениях в целях склонения к совершению коррупционных правонарушений;</w:t>
            </w:r>
          </w:p>
          <w:p w:rsidR="00820E0F" w:rsidRDefault="00820E0F" w:rsidP="00820E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87" w:rsidRDefault="0085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F87" w:rsidRDefault="0085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F87" w:rsidRDefault="0085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организационно-контрольной и кадровой работы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87" w:rsidRDefault="0085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E0F" w:rsidRDefault="00820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F87" w:rsidRDefault="00820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годы</w:t>
            </w:r>
          </w:p>
        </w:tc>
      </w:tr>
      <w:tr w:rsidR="00851F87" w:rsidTr="00851F8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3.2.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20E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исполнения лицами, замещающими муниципальные должности, запрета на участие в управлении некоммерческой организацией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организационно-контрольной и кадровой работы</w:t>
            </w:r>
          </w:p>
          <w:p w:rsidR="00851F87" w:rsidRDefault="0085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20E0F" w:rsidP="00820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годы</w:t>
            </w:r>
          </w:p>
        </w:tc>
      </w:tr>
      <w:tr w:rsidR="00820E0F" w:rsidTr="00851F8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0F" w:rsidRDefault="00820E0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3.3.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0F" w:rsidRDefault="00D244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соблюдения гражданами, замещавшими должности муниципальной службы, ограничений при заключении ими после увольнения с муниципальной службы трудового договора и (или) гражданско-правового договора в случаях, предусмотренных федеральными законами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4AE" w:rsidRDefault="00D244AE" w:rsidP="00D24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организационно-контрольной и кадровой работы</w:t>
            </w:r>
          </w:p>
          <w:p w:rsidR="00820E0F" w:rsidRDefault="00820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0F" w:rsidRDefault="00D244AE" w:rsidP="00D24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годы</w:t>
            </w:r>
          </w:p>
        </w:tc>
      </w:tr>
      <w:tr w:rsidR="00820E0F" w:rsidTr="00851F8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0F" w:rsidRDefault="00D244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3.4.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0F" w:rsidRDefault="00D244AE" w:rsidP="00D244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в прокуратуру списков лиц, уволенных с муниципальной службы, в целях контроля за обеспечением исполнения требований ст.12 Федерального закона от 25.12.2008 № 273-ФЗ «О противодействии коррупции»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4AE" w:rsidRDefault="00D244AE" w:rsidP="00D24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организационно-контрольной и кадровой работы</w:t>
            </w:r>
          </w:p>
          <w:p w:rsidR="00820E0F" w:rsidRDefault="00820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0F" w:rsidRDefault="00D244AE" w:rsidP="00D24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годы</w:t>
            </w:r>
          </w:p>
        </w:tc>
      </w:tr>
      <w:tr w:rsidR="00820E0F" w:rsidTr="00851F8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0F" w:rsidRDefault="00D244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3.5.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0F" w:rsidRDefault="00D244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анализа и проверок (в рамках полномочий):</w:t>
            </w:r>
          </w:p>
          <w:p w:rsidR="00D244AE" w:rsidRDefault="00D244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6012FA">
              <w:rPr>
                <w:rFonts w:ascii="Times New Roman" w:hAnsi="Times New Roman" w:cs="Times New Roman"/>
                <w:sz w:val="24"/>
                <w:szCs w:val="24"/>
              </w:rPr>
              <w:t>достоверности и полноты сведений о доходах, расходах, об имуществе и обязательствах имущественного характера, представленных гражданами, претендующими на замещение муниципальных должностей;</w:t>
            </w:r>
          </w:p>
          <w:p w:rsidR="006012FA" w:rsidRDefault="006012FA" w:rsidP="00AB0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AB073C">
              <w:rPr>
                <w:rFonts w:ascii="Times New Roman" w:hAnsi="Times New Roman" w:cs="Times New Roman"/>
                <w:sz w:val="24"/>
                <w:szCs w:val="24"/>
              </w:rPr>
              <w:t>достоверности и полноты сведений о доходах, расходах, об имуществе и обязательствах имущественного характера, представленных гражданами, замещающими на замещение муниципальных должностей;</w:t>
            </w:r>
          </w:p>
          <w:p w:rsidR="00AB073C" w:rsidRDefault="00AB073C" w:rsidP="00AB0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соблюдения лицами, замещающими муниципальные должности, </w:t>
            </w:r>
            <w:r w:rsidRPr="00820E0F">
              <w:rPr>
                <w:rFonts w:ascii="Times New Roman" w:hAnsi="Times New Roman" w:cs="Times New Roman"/>
                <w:sz w:val="24"/>
                <w:szCs w:val="24"/>
              </w:rPr>
              <w:t>ограничений и запретов, требований о предотвращении или урегулировании конфликта интересов, а также исполнения обязанностей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установленных Федеральным законом от 25.12.2008 № 273-ФЗ «О противодействии коррупции», другими федеральными законами, нормативными правовыми актами Российской Федерации и Брянской области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3C" w:rsidRDefault="00AB073C" w:rsidP="00AB0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73C" w:rsidRDefault="00AB073C" w:rsidP="00AB0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организационно-контрольной и кадровой работы</w:t>
            </w:r>
          </w:p>
          <w:p w:rsidR="00820E0F" w:rsidRDefault="00820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3C" w:rsidRDefault="00AB073C" w:rsidP="00AB0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E0F" w:rsidRDefault="00AB073C" w:rsidP="00AB0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годы</w:t>
            </w:r>
          </w:p>
        </w:tc>
      </w:tr>
      <w:tr w:rsidR="00820E0F" w:rsidTr="00851F8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0F" w:rsidRDefault="00AB07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3.6.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0F" w:rsidRDefault="00AB073C" w:rsidP="00AB07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Осуществления контроля за расходами лиц, замещающих муниципальные должности, а также за расходами их супругов (супруг) и несовершеннолетних детей в порядке, установленном Федеральным законом от 3.12.2012 года №230-ФЗ «О контроле за соответствием расходов лиц, замещающих государственные должности, и иных лиц их доходам»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3C" w:rsidRDefault="00AB073C" w:rsidP="00AB0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073C" w:rsidRDefault="00AB073C" w:rsidP="00AB0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организационно-контрольной и кадровой работы</w:t>
            </w:r>
          </w:p>
          <w:p w:rsidR="00820E0F" w:rsidRDefault="00820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73C" w:rsidRDefault="00AB073C" w:rsidP="00AB0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E0F" w:rsidRDefault="00AB073C" w:rsidP="00AB0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годы</w:t>
            </w:r>
          </w:p>
        </w:tc>
      </w:tr>
      <w:tr w:rsidR="00820E0F" w:rsidTr="00851F8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0F" w:rsidRDefault="008D15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3.7.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0F" w:rsidRDefault="008D15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применение предусмотренных законодательством 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юридической ответственности в каждом случае</w:t>
            </w:r>
            <w:r w:rsidR="00A81568">
              <w:rPr>
                <w:rFonts w:ascii="Times New Roman" w:hAnsi="Times New Roman" w:cs="Times New Roman"/>
                <w:sz w:val="24"/>
                <w:szCs w:val="24"/>
              </w:rPr>
              <w:t xml:space="preserve"> несоблюдения ограничений и запретов, требований о предотвращении или урегулировании конфликта интересов, неисполнения обязанностей, установленных в целях противодействия коррупции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568" w:rsidRDefault="00A81568" w:rsidP="00A815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568" w:rsidRPr="008D67FB" w:rsidRDefault="00A81568" w:rsidP="00A815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7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Сектор контрольно-ревизионной и юридической работы</w:t>
            </w:r>
          </w:p>
          <w:p w:rsidR="00820E0F" w:rsidRDefault="00820E0F" w:rsidP="00A815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53B" w:rsidRDefault="008D153B" w:rsidP="008D1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E0F" w:rsidRDefault="008D153B" w:rsidP="008D1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2018-2019 годы</w:t>
            </w:r>
          </w:p>
        </w:tc>
      </w:tr>
      <w:tr w:rsidR="00820E0F" w:rsidTr="00851F8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0F" w:rsidRDefault="008D15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3.8.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0F" w:rsidRDefault="008D15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сведений о доходах, расходах, об имуществе и обязательствах имущественного характера, предоставляемых гражданами, претендующими на замещение муниципальных должностей, должности главы местной администрации по контракту, и лицами, замещающими указанные должности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568" w:rsidRDefault="00A81568" w:rsidP="008D1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53B" w:rsidRDefault="008D153B" w:rsidP="008D1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организационно-контрольной и кадровой работы</w:t>
            </w:r>
          </w:p>
          <w:p w:rsidR="00820E0F" w:rsidRDefault="00820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568" w:rsidRDefault="00A81568" w:rsidP="008D1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E0F" w:rsidRDefault="008D153B" w:rsidP="008D1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годы</w:t>
            </w:r>
          </w:p>
        </w:tc>
      </w:tr>
      <w:tr w:rsidR="00820E0F" w:rsidTr="00851F8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0F" w:rsidRDefault="00A815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3.9.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0F" w:rsidRDefault="00A815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сведений о доходах, расходах, об имуществе и обязательствах имущественного характера на официальном сайте в информационно-телекоммуникационной сети «Интернет»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0F" w:rsidRDefault="00A815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Системный администратор</w:t>
            </w:r>
          </w:p>
          <w:p w:rsidR="007832B6" w:rsidRDefault="007832B6" w:rsidP="00783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организационно-контрольной и кадровой работы</w:t>
            </w:r>
          </w:p>
          <w:p w:rsidR="007832B6" w:rsidRDefault="00783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0F" w:rsidRDefault="00A81568" w:rsidP="00A815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годы</w:t>
            </w:r>
          </w:p>
        </w:tc>
      </w:tr>
      <w:tr w:rsidR="00820E0F" w:rsidTr="00851F8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0F" w:rsidRDefault="00A815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3.10.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0F" w:rsidRDefault="00A815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поэтапного перехода на представление сведений о доходах, расходах, об имуществе и обязательствах имущественного характера с помощью специального программного обеспечения «Справки БК», разработанного Министерством труда и социальной защиты Российской Федерации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568" w:rsidRDefault="00A81568" w:rsidP="00A815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568" w:rsidRDefault="00A81568" w:rsidP="00A815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организационно-контрольной и кадровой работы</w:t>
            </w:r>
          </w:p>
          <w:p w:rsidR="00820E0F" w:rsidRDefault="00820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568" w:rsidRDefault="00A81568" w:rsidP="00A815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0E0F" w:rsidRDefault="00A81568" w:rsidP="00A815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годы</w:t>
            </w:r>
          </w:p>
        </w:tc>
      </w:tr>
      <w:tr w:rsidR="00851F87" w:rsidTr="00851F87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 w:rsidP="00A815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A81568">
              <w:rPr>
                <w:rFonts w:ascii="Times New Roman" w:hAnsi="Times New Roman" w:cs="Times New Roman"/>
                <w:b/>
                <w:sz w:val="24"/>
                <w:szCs w:val="24"/>
              </w:rPr>
              <w:t>Работа по противодействию коррупции в организациях, созданных для выполнения задач, поставленных перед органами местного самоуправления</w:t>
            </w:r>
          </w:p>
        </w:tc>
      </w:tr>
      <w:tr w:rsidR="00851F87" w:rsidTr="00851F8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F721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организациям</w:t>
            </w:r>
            <w:r w:rsidR="00851F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реализации в соответствии со ст.13.3 Федерального закона от 25.12.2008 № 273-ФЗ «О противодействии коррупции» мер по принуждению коррупции и их реализации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 контрольно-ревизионной и юридической работы</w:t>
            </w:r>
          </w:p>
          <w:p w:rsidR="00F72142" w:rsidRDefault="00F72142" w:rsidP="00F72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организационно-контрольной и кадровой работы</w:t>
            </w:r>
          </w:p>
          <w:p w:rsidR="00F72142" w:rsidRDefault="00F72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42" w:rsidRDefault="00F72142" w:rsidP="00F72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F87" w:rsidRDefault="00F72142" w:rsidP="00F72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годы</w:t>
            </w:r>
          </w:p>
        </w:tc>
      </w:tr>
      <w:tr w:rsidR="00851F87" w:rsidTr="00851F8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4.2.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F721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совещаний (обучающих мероприятий) с руководителями (заместителями руководителей) организаций по вопросам противодействия коррупции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142" w:rsidRDefault="00F72142" w:rsidP="00F72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организационно-контрольной и кадровой работы</w:t>
            </w:r>
          </w:p>
          <w:p w:rsidR="005F3819" w:rsidRDefault="005F3819" w:rsidP="005F3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 контрольно-ревизионной и юридической работы</w:t>
            </w:r>
          </w:p>
          <w:p w:rsidR="00F72142" w:rsidRDefault="00F72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87" w:rsidRDefault="0085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F87" w:rsidRDefault="00F72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годы</w:t>
            </w:r>
          </w:p>
        </w:tc>
      </w:tr>
      <w:tr w:rsidR="00851F87" w:rsidTr="00851F8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F721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соблюдения руководителями организаций обязанности предоставления сведений о своих доходах, об имуществе и обязательствах имущественного характера, </w:t>
            </w:r>
            <w:r w:rsidR="009307C9">
              <w:rPr>
                <w:rFonts w:ascii="Times New Roman" w:hAnsi="Times New Roman" w:cs="Times New Roman"/>
                <w:sz w:val="24"/>
                <w:szCs w:val="24"/>
              </w:rPr>
              <w:t>а также сведения о доходах, расходах, об имуществе и обязательствах имущественного характера своих супруги (супруга) и несовершеннолетних детей в соответствии с действующим законодательством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C9" w:rsidRDefault="009307C9" w:rsidP="0093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7C9" w:rsidRDefault="009307C9" w:rsidP="0093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организационно-контрольной и кадровой работы</w:t>
            </w:r>
          </w:p>
          <w:p w:rsidR="00851F87" w:rsidRDefault="0085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7C9" w:rsidRDefault="009307C9" w:rsidP="0093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F87" w:rsidRDefault="009307C9" w:rsidP="00930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годы</w:t>
            </w:r>
          </w:p>
        </w:tc>
      </w:tr>
      <w:tr w:rsidR="00F72142" w:rsidTr="00851F8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142" w:rsidRDefault="009307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4.4.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142" w:rsidRDefault="009307C9" w:rsidP="009C2E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размещений сведений о </w:t>
            </w:r>
            <w:r w:rsidR="007C1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2E0B">
              <w:rPr>
                <w:rFonts w:ascii="Times New Roman" w:hAnsi="Times New Roman" w:cs="Times New Roman"/>
                <w:sz w:val="24"/>
                <w:szCs w:val="24"/>
              </w:rPr>
              <w:t>доходах, об имуществе и обязательствах имущественного характера руководителей организаций, их супруг (супругов) и несовершеннолетних детей на официальном сайте в сети «Интернет» в соответствии с действующим законодательством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2B6" w:rsidRDefault="009C2E0B" w:rsidP="00783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Системный администратор</w:t>
            </w:r>
          </w:p>
          <w:p w:rsidR="007832B6" w:rsidRDefault="007832B6" w:rsidP="00783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2B6" w:rsidRDefault="007832B6" w:rsidP="00783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организационно-контрольной и кадровой работы</w:t>
            </w:r>
          </w:p>
          <w:p w:rsidR="007832B6" w:rsidRDefault="00783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0B" w:rsidRDefault="009C2E0B" w:rsidP="009C2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142" w:rsidRDefault="009C2E0B" w:rsidP="009C2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годы</w:t>
            </w:r>
          </w:p>
        </w:tc>
      </w:tr>
      <w:tr w:rsidR="00F72142" w:rsidTr="00851F87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142" w:rsidRDefault="009C2E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4.5.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142" w:rsidRDefault="009C2E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проверок достоверности и полноты сведений о доходах, об имуществе и обязательствах имущественного характера, предоставляемых гражданами, претендующими на замещение должностей руководителей организаций, и руководителями организаций в соответствии с законодательством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0B" w:rsidRDefault="009C2E0B" w:rsidP="009C2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E0B" w:rsidRDefault="009C2E0B" w:rsidP="009C2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организационно-контрольной и кадровой работы</w:t>
            </w:r>
          </w:p>
          <w:p w:rsidR="00F72142" w:rsidRDefault="00F721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E0B" w:rsidRDefault="009C2E0B" w:rsidP="009C2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2142" w:rsidRDefault="009C2E0B" w:rsidP="009C2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годы</w:t>
            </w:r>
          </w:p>
        </w:tc>
      </w:tr>
      <w:tr w:rsidR="00851F87" w:rsidTr="00851F87">
        <w:tc>
          <w:tcPr>
            <w:tcW w:w="1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 w:rsidP="007F73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="007F73F6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с институтами гражданского общества и гражданами. Обеспечение доступности информации о противодействии коррупции</w:t>
            </w:r>
          </w:p>
        </w:tc>
      </w:tr>
      <w:tr w:rsidR="00851F87" w:rsidTr="007F73F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5.1.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87" w:rsidRDefault="007F73F6" w:rsidP="007F7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работы «горячих линий», телефонов доверия, интернет-приемных на сайтах в сети «Интернет» с целью улучшения обратной связи с гражданами и организациями, а также получения информации о фактах коррупции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87" w:rsidRDefault="007F7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Системный администратор</w:t>
            </w:r>
          </w:p>
          <w:p w:rsidR="007832B6" w:rsidRDefault="00783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2B6" w:rsidRDefault="00783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организационно-контрольной и кадровой работы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87" w:rsidRDefault="007F73F6" w:rsidP="007F73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годы</w:t>
            </w:r>
          </w:p>
        </w:tc>
      </w:tr>
      <w:tr w:rsidR="00851F87" w:rsidTr="007F73F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5.2.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87" w:rsidRDefault="007F7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размещения в разделе «Противодействие коррупции» на </w:t>
            </w:r>
            <w:r w:rsidR="0065290B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официальном сайте актуальной информации о принимаемых мерах антикоррупционного характера, в том числе информации о проведённых заседаниях комиссий по соблюдению требований к служебному поведению муниципальных служащих и урегулированию конфликта интересов 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0B" w:rsidRDefault="00652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F87" w:rsidRDefault="00652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Системный администратор</w:t>
            </w:r>
          </w:p>
          <w:p w:rsidR="007832B6" w:rsidRDefault="00783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2B6" w:rsidRDefault="00783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организационно-контрольной и кадровой работы</w:t>
            </w:r>
          </w:p>
          <w:p w:rsidR="005F3819" w:rsidRDefault="005F3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819" w:rsidRDefault="005F3819" w:rsidP="005F3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 контрольно-ревизионной и юридической работы</w:t>
            </w:r>
          </w:p>
          <w:p w:rsidR="005F3819" w:rsidRDefault="004225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90B" w:rsidRDefault="0065290B" w:rsidP="00652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1F87" w:rsidRDefault="0065290B" w:rsidP="00652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годы</w:t>
            </w:r>
          </w:p>
        </w:tc>
      </w:tr>
      <w:tr w:rsidR="00851F87" w:rsidTr="007F73F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5.3.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87" w:rsidRDefault="00652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со средствами массовой информации в сфере противодействия коррупции, в том числе по повышению уровня правосознания граждан, популяризации антикоррупционных стандартов поведения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87" w:rsidRDefault="00652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организационно-контрольной и кадровой работы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87" w:rsidRDefault="0065290B" w:rsidP="00652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годы</w:t>
            </w:r>
          </w:p>
        </w:tc>
      </w:tr>
      <w:tr w:rsidR="00851F87" w:rsidTr="0065290B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87" w:rsidRDefault="0065290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5.4.</w:t>
            </w:r>
          </w:p>
        </w:tc>
        <w:tc>
          <w:tcPr>
            <w:tcW w:w="8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F87" w:rsidRDefault="006529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общественными организациями по вопросам противодействия коррупции</w:t>
            </w:r>
          </w:p>
        </w:tc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85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организационно-контрольной и кадровой работы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F87" w:rsidRDefault="00652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2018-2019 годы</w:t>
            </w:r>
          </w:p>
        </w:tc>
      </w:tr>
    </w:tbl>
    <w:p w:rsidR="00851F87" w:rsidRDefault="00851F87" w:rsidP="00851F87">
      <w:pPr>
        <w:rPr>
          <w:rFonts w:ascii="Times New Roman" w:hAnsi="Times New Roman" w:cs="Times New Roman"/>
          <w:sz w:val="24"/>
          <w:szCs w:val="24"/>
        </w:rPr>
      </w:pPr>
    </w:p>
    <w:p w:rsidR="006E6C48" w:rsidRPr="006E6C48" w:rsidRDefault="006E6C48" w:rsidP="006E6C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E6C48" w:rsidRPr="006E6C48" w:rsidSect="006E6C48">
      <w:footerReference w:type="default" r:id="rId7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8AA" w:rsidRDefault="008018AA" w:rsidP="00203140">
      <w:pPr>
        <w:spacing w:after="0" w:line="240" w:lineRule="auto"/>
      </w:pPr>
      <w:r>
        <w:separator/>
      </w:r>
    </w:p>
  </w:endnote>
  <w:endnote w:type="continuationSeparator" w:id="0">
    <w:p w:rsidR="008018AA" w:rsidRDefault="008018AA" w:rsidP="002031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0551881"/>
      <w:docPartObj>
        <w:docPartGallery w:val="Page Numbers (Bottom of Page)"/>
        <w:docPartUnique/>
      </w:docPartObj>
    </w:sdtPr>
    <w:sdtEndPr/>
    <w:sdtContent>
      <w:p w:rsidR="00EB67B0" w:rsidRDefault="00EB67B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501">
          <w:rPr>
            <w:noProof/>
          </w:rPr>
          <w:t>5</w:t>
        </w:r>
        <w:r>
          <w:fldChar w:fldCharType="end"/>
        </w:r>
      </w:p>
    </w:sdtContent>
  </w:sdt>
  <w:p w:rsidR="00EB67B0" w:rsidRDefault="00EB67B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8AA" w:rsidRDefault="008018AA" w:rsidP="00203140">
      <w:pPr>
        <w:spacing w:after="0" w:line="240" w:lineRule="auto"/>
      </w:pPr>
      <w:r>
        <w:separator/>
      </w:r>
    </w:p>
  </w:footnote>
  <w:footnote w:type="continuationSeparator" w:id="0">
    <w:p w:rsidR="008018AA" w:rsidRDefault="008018AA" w:rsidP="002031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099"/>
    <w:rsid w:val="0002107C"/>
    <w:rsid w:val="0004747B"/>
    <w:rsid w:val="0005274A"/>
    <w:rsid w:val="000556C0"/>
    <w:rsid w:val="0009789C"/>
    <w:rsid w:val="000C0B19"/>
    <w:rsid w:val="00150602"/>
    <w:rsid w:val="00176099"/>
    <w:rsid w:val="0019292A"/>
    <w:rsid w:val="001A425D"/>
    <w:rsid w:val="001F1BDF"/>
    <w:rsid w:val="001F3ED6"/>
    <w:rsid w:val="00203140"/>
    <w:rsid w:val="002E757B"/>
    <w:rsid w:val="00327620"/>
    <w:rsid w:val="00357F61"/>
    <w:rsid w:val="00361AC1"/>
    <w:rsid w:val="00363778"/>
    <w:rsid w:val="003B2E07"/>
    <w:rsid w:val="003D5B6C"/>
    <w:rsid w:val="003F746C"/>
    <w:rsid w:val="00422501"/>
    <w:rsid w:val="00471243"/>
    <w:rsid w:val="004C3FDD"/>
    <w:rsid w:val="00534D07"/>
    <w:rsid w:val="00556242"/>
    <w:rsid w:val="00574BEE"/>
    <w:rsid w:val="00575041"/>
    <w:rsid w:val="005F3819"/>
    <w:rsid w:val="006012FA"/>
    <w:rsid w:val="00633B1B"/>
    <w:rsid w:val="00636057"/>
    <w:rsid w:val="00636869"/>
    <w:rsid w:val="006509F4"/>
    <w:rsid w:val="0065290B"/>
    <w:rsid w:val="006675E1"/>
    <w:rsid w:val="006B1CDE"/>
    <w:rsid w:val="006E1A63"/>
    <w:rsid w:val="006E6C48"/>
    <w:rsid w:val="0077672D"/>
    <w:rsid w:val="007832B6"/>
    <w:rsid w:val="00797612"/>
    <w:rsid w:val="007C144E"/>
    <w:rsid w:val="007F73F6"/>
    <w:rsid w:val="008018AA"/>
    <w:rsid w:val="00820E0F"/>
    <w:rsid w:val="00842E56"/>
    <w:rsid w:val="008459C9"/>
    <w:rsid w:val="00851F87"/>
    <w:rsid w:val="0088035B"/>
    <w:rsid w:val="0089313B"/>
    <w:rsid w:val="008D153B"/>
    <w:rsid w:val="008D67FB"/>
    <w:rsid w:val="008F0ABC"/>
    <w:rsid w:val="009307C9"/>
    <w:rsid w:val="0093141B"/>
    <w:rsid w:val="00935FCD"/>
    <w:rsid w:val="009428E7"/>
    <w:rsid w:val="0096667A"/>
    <w:rsid w:val="009A3DEC"/>
    <w:rsid w:val="009C2E0B"/>
    <w:rsid w:val="009F23DA"/>
    <w:rsid w:val="00A15FB9"/>
    <w:rsid w:val="00A310E7"/>
    <w:rsid w:val="00A375CA"/>
    <w:rsid w:val="00A81568"/>
    <w:rsid w:val="00AB073C"/>
    <w:rsid w:val="00AC3175"/>
    <w:rsid w:val="00AD5987"/>
    <w:rsid w:val="00AE1EC3"/>
    <w:rsid w:val="00AE35D2"/>
    <w:rsid w:val="00AF5871"/>
    <w:rsid w:val="00B12EC6"/>
    <w:rsid w:val="00B5169D"/>
    <w:rsid w:val="00B61EB2"/>
    <w:rsid w:val="00BD42A4"/>
    <w:rsid w:val="00C05E03"/>
    <w:rsid w:val="00C143DC"/>
    <w:rsid w:val="00C61CE4"/>
    <w:rsid w:val="00D244AE"/>
    <w:rsid w:val="00D33851"/>
    <w:rsid w:val="00D656A7"/>
    <w:rsid w:val="00D761F9"/>
    <w:rsid w:val="00DE347B"/>
    <w:rsid w:val="00E1206F"/>
    <w:rsid w:val="00EB0353"/>
    <w:rsid w:val="00EB67B0"/>
    <w:rsid w:val="00EC6F36"/>
    <w:rsid w:val="00EE25BD"/>
    <w:rsid w:val="00F07CC4"/>
    <w:rsid w:val="00F70A78"/>
    <w:rsid w:val="00F72142"/>
    <w:rsid w:val="00F722CE"/>
    <w:rsid w:val="00F85D7E"/>
    <w:rsid w:val="00FA19D0"/>
    <w:rsid w:val="00FC203B"/>
    <w:rsid w:val="00FE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60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3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3140"/>
  </w:style>
  <w:style w:type="paragraph" w:styleId="a6">
    <w:name w:val="footer"/>
    <w:basedOn w:val="a"/>
    <w:link w:val="a7"/>
    <w:uiPriority w:val="99"/>
    <w:unhideWhenUsed/>
    <w:rsid w:val="00203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3140"/>
  </w:style>
  <w:style w:type="paragraph" w:styleId="a8">
    <w:name w:val="Balloon Text"/>
    <w:basedOn w:val="a"/>
    <w:link w:val="a9"/>
    <w:uiPriority w:val="99"/>
    <w:semiHidden/>
    <w:unhideWhenUsed/>
    <w:rsid w:val="00052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27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60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3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3140"/>
  </w:style>
  <w:style w:type="paragraph" w:styleId="a6">
    <w:name w:val="footer"/>
    <w:basedOn w:val="a"/>
    <w:link w:val="a7"/>
    <w:uiPriority w:val="99"/>
    <w:unhideWhenUsed/>
    <w:rsid w:val="002031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3140"/>
  </w:style>
  <w:style w:type="paragraph" w:styleId="a8">
    <w:name w:val="Balloon Text"/>
    <w:basedOn w:val="a"/>
    <w:link w:val="a9"/>
    <w:uiPriority w:val="99"/>
    <w:semiHidden/>
    <w:unhideWhenUsed/>
    <w:rsid w:val="00052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27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1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867</TotalTime>
  <Pages>5</Pages>
  <Words>1719</Words>
  <Characters>9803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2018-06-26T08:03:00Z</cp:lastPrinted>
  <dcterms:created xsi:type="dcterms:W3CDTF">2018-04-25T07:25:00Z</dcterms:created>
  <dcterms:modified xsi:type="dcterms:W3CDTF">2018-06-26T08:15:00Z</dcterms:modified>
</cp:coreProperties>
</file>